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E381" w14:textId="77777777" w:rsidR="00CD4980" w:rsidRDefault="00000000" w:rsidP="00BB668F">
      <w:pPr>
        <w:pStyle w:val="Ingetavstnd"/>
      </w:pPr>
      <w:r>
        <w:t>Dåligt spel räckte</w:t>
      </w:r>
    </w:p>
    <w:p w14:paraId="78B0AB05" w14:textId="77777777" w:rsidR="00CD4980" w:rsidRDefault="00CD4980">
      <w:pPr>
        <w:pStyle w:val="Standard"/>
        <w:jc w:val="center"/>
        <w:rPr>
          <w:b/>
          <w:bCs/>
          <w:sz w:val="52"/>
          <w:szCs w:val="52"/>
        </w:rPr>
      </w:pPr>
    </w:p>
    <w:p w14:paraId="2C9DD2E2" w14:textId="77777777" w:rsidR="00CD4980" w:rsidRDefault="00000000">
      <w:pPr>
        <w:pStyle w:val="Standard"/>
      </w:pPr>
      <w:r>
        <w:tab/>
      </w:r>
      <w:r>
        <w:rPr>
          <w:sz w:val="28"/>
          <w:szCs w:val="28"/>
        </w:rPr>
        <w:t xml:space="preserve">I andra matchen den 22 sep mötte vi </w:t>
      </w:r>
      <w:r>
        <w:rPr>
          <w:b/>
          <w:bCs/>
          <w:sz w:val="28"/>
          <w:szCs w:val="28"/>
        </w:rPr>
        <w:t>Djurgården</w:t>
      </w:r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Wårbyhallen</w:t>
      </w:r>
      <w:proofErr w:type="spellEnd"/>
      <w:r>
        <w:rPr>
          <w:sz w:val="28"/>
          <w:szCs w:val="28"/>
        </w:rPr>
        <w:t>. Bägge lagen spelade dåligt i två serier. Men vi ryckte upp oss i de två sista till vinst.</w:t>
      </w:r>
    </w:p>
    <w:p w14:paraId="3DAFE984" w14:textId="77777777" w:rsidR="00CD4980" w:rsidRDefault="00000000">
      <w:pPr>
        <w:pStyle w:val="Standard"/>
      </w:pPr>
      <w:r>
        <w:rPr>
          <w:sz w:val="28"/>
          <w:szCs w:val="28"/>
        </w:rPr>
        <w:tab/>
        <w:t>Flera av oss spelade uselt i första serien som vi ändå vann (</w:t>
      </w:r>
      <w:r>
        <w:rPr>
          <w:b/>
          <w:bCs/>
          <w:sz w:val="28"/>
          <w:szCs w:val="28"/>
        </w:rPr>
        <w:t xml:space="preserve">581-520) med 3-2. </w:t>
      </w:r>
      <w:r>
        <w:rPr>
          <w:sz w:val="28"/>
          <w:szCs w:val="28"/>
        </w:rPr>
        <w:t xml:space="preserve">Vårt dåliga spel höll i sig nästa serie som vi förlorade med </w:t>
      </w:r>
      <w:r>
        <w:rPr>
          <w:b/>
          <w:bCs/>
          <w:sz w:val="28"/>
          <w:szCs w:val="28"/>
        </w:rPr>
        <w:t>3-2 (599-618</w:t>
      </w:r>
      <w:r>
        <w:rPr>
          <w:sz w:val="28"/>
          <w:szCs w:val="28"/>
        </w:rPr>
        <w:t xml:space="preserve">). Det var oavgjort </w:t>
      </w:r>
      <w:r>
        <w:rPr>
          <w:b/>
          <w:bCs/>
          <w:sz w:val="28"/>
          <w:szCs w:val="28"/>
        </w:rPr>
        <w:t>5-5</w:t>
      </w:r>
      <w:r>
        <w:rPr>
          <w:sz w:val="28"/>
          <w:szCs w:val="28"/>
        </w:rPr>
        <w:t xml:space="preserve"> i halvtid. Skärpning !</w:t>
      </w:r>
    </w:p>
    <w:p w14:paraId="209E3663" w14:textId="6FE51D1B" w:rsidR="00CD4980" w:rsidRDefault="00000000">
      <w:pPr>
        <w:pStyle w:val="Standard"/>
      </w:pPr>
      <w:r>
        <w:rPr>
          <w:sz w:val="28"/>
          <w:szCs w:val="28"/>
        </w:rPr>
        <w:tab/>
        <w:t xml:space="preserve">Det blev lite bättre spel i 3:e då vi slog </w:t>
      </w:r>
      <w:r>
        <w:rPr>
          <w:b/>
          <w:bCs/>
          <w:sz w:val="28"/>
          <w:szCs w:val="28"/>
        </w:rPr>
        <w:t>644</w:t>
      </w:r>
      <w:r>
        <w:rPr>
          <w:sz w:val="28"/>
          <w:szCs w:val="28"/>
        </w:rPr>
        <w:t xml:space="preserve">. Djurgården orkade endast med </w:t>
      </w:r>
      <w:r>
        <w:rPr>
          <w:b/>
          <w:bCs/>
          <w:sz w:val="28"/>
          <w:szCs w:val="28"/>
        </w:rPr>
        <w:t>543</w:t>
      </w:r>
      <w:r>
        <w:rPr>
          <w:sz w:val="28"/>
          <w:szCs w:val="28"/>
        </w:rPr>
        <w:t xml:space="preserve"> och vi vann serien med </w:t>
      </w:r>
      <w:r>
        <w:rPr>
          <w:b/>
          <w:bCs/>
          <w:sz w:val="28"/>
          <w:szCs w:val="28"/>
        </w:rPr>
        <w:t>4-1</w:t>
      </w:r>
      <w:r w:rsidR="00BB668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till ledning</w:t>
      </w:r>
      <w:r>
        <w:rPr>
          <w:b/>
          <w:bCs/>
          <w:sz w:val="28"/>
          <w:szCs w:val="28"/>
        </w:rPr>
        <w:t xml:space="preserve"> 9-6 </w:t>
      </w:r>
      <w:r>
        <w:rPr>
          <w:sz w:val="28"/>
          <w:szCs w:val="28"/>
        </w:rPr>
        <w:t>inför den sista serien. Den var i paritet med den förra serien (</w:t>
      </w:r>
      <w:r>
        <w:rPr>
          <w:b/>
          <w:bCs/>
          <w:sz w:val="28"/>
          <w:szCs w:val="28"/>
        </w:rPr>
        <w:t>632</w:t>
      </w:r>
      <w:r>
        <w:rPr>
          <w:sz w:val="28"/>
          <w:szCs w:val="28"/>
        </w:rPr>
        <w:t xml:space="preserve">). Än en gång orkade inte Djurgården hänga på oss och fick endast </w:t>
      </w:r>
      <w:r>
        <w:rPr>
          <w:b/>
          <w:bCs/>
          <w:sz w:val="28"/>
          <w:szCs w:val="28"/>
        </w:rPr>
        <w:t>519</w:t>
      </w:r>
      <w:r>
        <w:rPr>
          <w:sz w:val="28"/>
          <w:szCs w:val="28"/>
        </w:rPr>
        <w:t xml:space="preserve"> som återigen gav oss en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-vinst till totalseger med </w:t>
      </w:r>
      <w:r>
        <w:rPr>
          <w:b/>
          <w:bCs/>
          <w:i/>
          <w:iCs/>
          <w:color w:val="FF6600"/>
          <w:sz w:val="36"/>
          <w:szCs w:val="36"/>
        </w:rPr>
        <w:t>13-7</w:t>
      </w:r>
      <w:r>
        <w:rPr>
          <w:sz w:val="28"/>
          <w:szCs w:val="28"/>
        </w:rPr>
        <w:t>. Vår slagning var inte mycket att skryta med  (</w:t>
      </w:r>
      <w:r>
        <w:rPr>
          <w:b/>
          <w:bCs/>
          <w:sz w:val="28"/>
          <w:szCs w:val="28"/>
        </w:rPr>
        <w:t>2456</w:t>
      </w:r>
      <w:r>
        <w:rPr>
          <w:sz w:val="28"/>
          <w:szCs w:val="28"/>
        </w:rPr>
        <w:t xml:space="preserve">). Djurgården fick bara </w:t>
      </w:r>
      <w:r>
        <w:rPr>
          <w:b/>
          <w:bCs/>
          <w:sz w:val="28"/>
          <w:szCs w:val="28"/>
        </w:rPr>
        <w:t>2200</w:t>
      </w:r>
      <w:r>
        <w:rPr>
          <w:sz w:val="28"/>
          <w:szCs w:val="28"/>
        </w:rPr>
        <w:t>. De hade inte en enda serie över 160. Vi hade 9 st.</w:t>
      </w:r>
    </w:p>
    <w:p w14:paraId="709927BD" w14:textId="77777777" w:rsidR="00CD4980" w:rsidRDefault="00000000">
      <w:pPr>
        <w:pStyle w:val="Standard"/>
      </w:pPr>
      <w:r>
        <w:rPr>
          <w:sz w:val="28"/>
          <w:szCs w:val="28"/>
        </w:rPr>
        <w:tab/>
        <w:t xml:space="preserve">Ende godkända spelare  var </w:t>
      </w:r>
      <w:r>
        <w:rPr>
          <w:b/>
          <w:bCs/>
          <w:sz w:val="28"/>
          <w:szCs w:val="28"/>
        </w:rPr>
        <w:t>Leif</w:t>
      </w:r>
      <w:r>
        <w:rPr>
          <w:sz w:val="28"/>
          <w:szCs w:val="28"/>
        </w:rPr>
        <w:t xml:space="preserve"> med </w:t>
      </w:r>
      <w:r>
        <w:rPr>
          <w:b/>
          <w:bCs/>
          <w:sz w:val="28"/>
          <w:szCs w:val="28"/>
        </w:rPr>
        <w:t>700</w:t>
      </w:r>
      <w:r>
        <w:rPr>
          <w:sz w:val="28"/>
          <w:szCs w:val="28"/>
        </w:rPr>
        <w:t>. Spelnivån i serien är hittills inte hög. Endast 2 spelare av 32  slog över 700.</w:t>
      </w:r>
    </w:p>
    <w:p w14:paraId="3E966B35" w14:textId="77777777" w:rsidR="00CD4980" w:rsidRDefault="00000000">
      <w:pPr>
        <w:pStyle w:val="Standard"/>
      </w:pPr>
      <w:r>
        <w:rPr>
          <w:sz w:val="28"/>
          <w:szCs w:val="28"/>
        </w:rPr>
        <w:tab/>
        <w:t xml:space="preserve">Vi skulle spela nästa match följande söndag mot Värtan . Men de vill flytta matchen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flera skador. Den kommer i stället att spelas den </w:t>
      </w:r>
      <w:r>
        <w:rPr>
          <w:b/>
          <w:bCs/>
          <w:sz w:val="28"/>
          <w:szCs w:val="28"/>
        </w:rPr>
        <w:t xml:space="preserve">15 december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 </w:t>
      </w:r>
      <w:r>
        <w:rPr>
          <w:sz w:val="28"/>
          <w:szCs w:val="28"/>
        </w:rPr>
        <w:t xml:space="preserve">på Enskedehallen. Därför spelar vi inte nästa match förrän den </w:t>
      </w:r>
      <w:r>
        <w:rPr>
          <w:b/>
          <w:bCs/>
          <w:sz w:val="28"/>
          <w:szCs w:val="28"/>
        </w:rPr>
        <w:t xml:space="preserve">13 oktober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11.00</w:t>
      </w:r>
      <w:r>
        <w:rPr>
          <w:sz w:val="28"/>
          <w:szCs w:val="28"/>
        </w:rPr>
        <w:t xml:space="preserve"> i Nynäshamn mot deras damlag.</w:t>
      </w:r>
    </w:p>
    <w:p w14:paraId="2B9B9950" w14:textId="77777777" w:rsidR="00CD498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B55495D" w14:textId="77777777" w:rsidR="00CD4980" w:rsidRDefault="00CD4980">
      <w:pPr>
        <w:pStyle w:val="Standard"/>
        <w:rPr>
          <w:sz w:val="28"/>
          <w:szCs w:val="28"/>
        </w:rPr>
      </w:pPr>
    </w:p>
    <w:p w14:paraId="61EC2A35" w14:textId="102B26FE" w:rsidR="00CD4980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3C1C20A6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1E1D61A4" w14:textId="77777777" w:rsidR="00CD4980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CD4980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E699" w14:textId="77777777" w:rsidR="00C851F5" w:rsidRDefault="00C851F5">
      <w:r>
        <w:separator/>
      </w:r>
    </w:p>
  </w:endnote>
  <w:endnote w:type="continuationSeparator" w:id="0">
    <w:p w14:paraId="6B0756FC" w14:textId="77777777" w:rsidR="00C851F5" w:rsidRDefault="00C8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0FD82" w14:textId="77777777" w:rsidR="00C851F5" w:rsidRDefault="00C851F5">
      <w:r>
        <w:rPr>
          <w:color w:val="000000"/>
        </w:rPr>
        <w:separator/>
      </w:r>
    </w:p>
  </w:footnote>
  <w:footnote w:type="continuationSeparator" w:id="0">
    <w:p w14:paraId="509D88BF" w14:textId="77777777" w:rsidR="00C851F5" w:rsidRDefault="00C8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4980"/>
    <w:rsid w:val="00131AA5"/>
    <w:rsid w:val="00BB668F"/>
    <w:rsid w:val="00C851F5"/>
    <w:rsid w:val="00C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BB7D"/>
  <w15:docId w15:val="{9AB7C2DE-5810-43A6-A521-90F673C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Ingetavstnd">
    <w:name w:val="No Spacing"/>
    <w:basedOn w:val="Standard"/>
    <w:uiPriority w:val="1"/>
    <w:qFormat/>
    <w:rsid w:val="00BB668F"/>
    <w:pPr>
      <w:jc w:val="center"/>
    </w:pPr>
    <w:rPr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2024-10-22T17:33:00Z</dcterms:created>
  <dcterms:modified xsi:type="dcterms:W3CDTF">2024-10-22T17:33:00Z</dcterms:modified>
</cp:coreProperties>
</file>