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9BC04" w14:textId="77777777" w:rsidR="003E552B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Spännande Derby</w:t>
      </w:r>
    </w:p>
    <w:p w14:paraId="1AFE99E8" w14:textId="77777777" w:rsidR="003E552B" w:rsidRDefault="003E552B">
      <w:pPr>
        <w:pStyle w:val="Standard"/>
        <w:jc w:val="center"/>
        <w:rPr>
          <w:b/>
          <w:bCs/>
          <w:sz w:val="52"/>
          <w:szCs w:val="52"/>
        </w:rPr>
      </w:pPr>
    </w:p>
    <w:p w14:paraId="34631274" w14:textId="77777777" w:rsidR="003E552B" w:rsidRDefault="00000000">
      <w:pPr>
        <w:pStyle w:val="Standard"/>
      </w:pPr>
      <w:r>
        <w:tab/>
      </w:r>
      <w:r>
        <w:rPr>
          <w:sz w:val="28"/>
          <w:szCs w:val="28"/>
        </w:rPr>
        <w:t xml:space="preserve">Söndagen den 27 oktober mötte vi </w:t>
      </w:r>
      <w:r>
        <w:rPr>
          <w:b/>
          <w:bCs/>
          <w:sz w:val="28"/>
          <w:szCs w:val="28"/>
        </w:rPr>
        <w:t>DN/</w:t>
      </w:r>
      <w:proofErr w:type="spellStart"/>
      <w:r>
        <w:rPr>
          <w:b/>
          <w:bCs/>
          <w:sz w:val="28"/>
          <w:szCs w:val="28"/>
        </w:rPr>
        <w:t>Expr</w:t>
      </w:r>
      <w:proofErr w:type="spellEnd"/>
      <w:r>
        <w:rPr>
          <w:sz w:val="28"/>
          <w:szCs w:val="28"/>
        </w:rPr>
        <w:t xml:space="preserve"> på deras banor i vår hall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Efter underläge i första serien vände vi matchen.</w:t>
      </w:r>
    </w:p>
    <w:p w14:paraId="57C7B652" w14:textId="77777777" w:rsidR="003E552B" w:rsidRDefault="00000000">
      <w:pPr>
        <w:pStyle w:val="Standard"/>
      </w:pPr>
      <w:r>
        <w:rPr>
          <w:sz w:val="28"/>
          <w:szCs w:val="28"/>
        </w:rPr>
        <w:tab/>
        <w:t>Det började som sagt inte bra. Vi förlorade totalen knappt (</w:t>
      </w:r>
      <w:r>
        <w:rPr>
          <w:b/>
          <w:bCs/>
          <w:sz w:val="28"/>
          <w:szCs w:val="28"/>
        </w:rPr>
        <w:t>657-681</w:t>
      </w:r>
      <w:r>
        <w:rPr>
          <w:sz w:val="28"/>
          <w:szCs w:val="28"/>
        </w:rPr>
        <w:t xml:space="preserve">). Trots det låg vi redan under med </w:t>
      </w:r>
      <w:r>
        <w:rPr>
          <w:b/>
          <w:bCs/>
          <w:sz w:val="28"/>
          <w:szCs w:val="28"/>
        </w:rPr>
        <w:t>4-1.</w:t>
      </w:r>
      <w:r>
        <w:rPr>
          <w:sz w:val="28"/>
          <w:szCs w:val="28"/>
        </w:rPr>
        <w:t xml:space="preserve"> Men i nästa serie vände vi matchen. Men det berodde mest på DN:s dåliga spel. Vi vann serien överlägset (</w:t>
      </w:r>
      <w:r>
        <w:rPr>
          <w:b/>
          <w:bCs/>
          <w:sz w:val="28"/>
          <w:szCs w:val="28"/>
        </w:rPr>
        <w:t>677-560</w:t>
      </w:r>
      <w:r>
        <w:rPr>
          <w:sz w:val="28"/>
          <w:szCs w:val="28"/>
        </w:rPr>
        <w:t xml:space="preserve">) och </w:t>
      </w:r>
      <w:r>
        <w:rPr>
          <w:b/>
          <w:bCs/>
          <w:sz w:val="28"/>
          <w:szCs w:val="28"/>
        </w:rPr>
        <w:t>5-0)</w:t>
      </w:r>
      <w:r>
        <w:rPr>
          <w:sz w:val="28"/>
          <w:szCs w:val="28"/>
        </w:rPr>
        <w:t xml:space="preserve"> knapp ledning i halvtid med </w:t>
      </w:r>
      <w:r>
        <w:rPr>
          <w:b/>
          <w:bCs/>
          <w:sz w:val="28"/>
          <w:szCs w:val="28"/>
        </w:rPr>
        <w:t>6-4.</w:t>
      </w:r>
    </w:p>
    <w:p w14:paraId="23AA3AE3" w14:textId="77777777" w:rsidR="003E552B" w:rsidRDefault="00000000">
      <w:pPr>
        <w:pStyle w:val="Standard"/>
      </w:pPr>
      <w:r>
        <w:rPr>
          <w:sz w:val="28"/>
          <w:szCs w:val="28"/>
        </w:rPr>
        <w:tab/>
        <w:t>DN fortsatte sin kräftgång i 3:e serien. Vi vann åter totalen klart (</w:t>
      </w:r>
      <w:r>
        <w:rPr>
          <w:b/>
          <w:bCs/>
          <w:sz w:val="28"/>
          <w:szCs w:val="28"/>
        </w:rPr>
        <w:t>664-538</w:t>
      </w:r>
      <w:r>
        <w:rPr>
          <w:sz w:val="28"/>
          <w:szCs w:val="28"/>
        </w:rPr>
        <w:t xml:space="preserve">). Men det blev oavgjort i en serie så serien slutade </w:t>
      </w:r>
      <w:r>
        <w:rPr>
          <w:b/>
          <w:bCs/>
          <w:sz w:val="28"/>
          <w:szCs w:val="28"/>
        </w:rPr>
        <w:t>4-0.</w:t>
      </w:r>
      <w:r>
        <w:rPr>
          <w:sz w:val="28"/>
          <w:szCs w:val="28"/>
        </w:rPr>
        <w:t xml:space="preserve"> Därmed var segern klar då vi hade ledningen med </w:t>
      </w:r>
      <w:r>
        <w:rPr>
          <w:b/>
          <w:bCs/>
          <w:sz w:val="28"/>
          <w:szCs w:val="28"/>
        </w:rPr>
        <w:t>14-4</w:t>
      </w:r>
      <w:r>
        <w:rPr>
          <w:sz w:val="28"/>
          <w:szCs w:val="28"/>
        </w:rPr>
        <w:t>. Den sista serien blev lite avslagen och vi förlorade totalen knappt (</w:t>
      </w:r>
      <w:r>
        <w:rPr>
          <w:b/>
          <w:bCs/>
          <w:sz w:val="28"/>
          <w:szCs w:val="28"/>
        </w:rPr>
        <w:t>603-605)</w:t>
      </w:r>
      <w:r>
        <w:rPr>
          <w:sz w:val="28"/>
          <w:szCs w:val="28"/>
        </w:rPr>
        <w:t xml:space="preserve">. Trots det vann DN serien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så det blev en knapp vinst i matchen med </w:t>
      </w:r>
      <w:r>
        <w:rPr>
          <w:b/>
          <w:bCs/>
          <w:i/>
          <w:iCs/>
          <w:color w:val="800000"/>
          <w:sz w:val="36"/>
          <w:szCs w:val="36"/>
        </w:rPr>
        <w:t xml:space="preserve">11-8. </w:t>
      </w:r>
      <w:r>
        <w:rPr>
          <w:color w:val="000000"/>
          <w:sz w:val="28"/>
          <w:szCs w:val="28"/>
        </w:rPr>
        <w:t>Slagningen vann vi klart (</w:t>
      </w:r>
      <w:r>
        <w:rPr>
          <w:b/>
          <w:bCs/>
          <w:color w:val="000000"/>
          <w:sz w:val="28"/>
          <w:szCs w:val="28"/>
        </w:rPr>
        <w:t>2601-2384)</w:t>
      </w:r>
    </w:p>
    <w:p w14:paraId="54A1DACC" w14:textId="77777777" w:rsidR="003E55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Ingen av oss slog över 700. Men Ingvar och Lennart S var bäst med 680-slagningar.</w:t>
      </w:r>
    </w:p>
    <w:p w14:paraId="6053B71F" w14:textId="77777777" w:rsidR="003E552B" w:rsidRDefault="00000000">
      <w:pPr>
        <w:pStyle w:val="Standard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Nu är det uppehåll till den </w:t>
      </w:r>
      <w:r>
        <w:rPr>
          <w:b/>
          <w:bCs/>
          <w:sz w:val="28"/>
          <w:szCs w:val="28"/>
        </w:rPr>
        <w:t xml:space="preserve">17 november </w:t>
      </w:r>
      <w:r>
        <w:rPr>
          <w:sz w:val="28"/>
          <w:szCs w:val="28"/>
        </w:rPr>
        <w:t xml:space="preserve">då vi på hemmaplan möter </w:t>
      </w:r>
      <w:r>
        <w:rPr>
          <w:b/>
          <w:bCs/>
          <w:sz w:val="28"/>
          <w:szCs w:val="28"/>
        </w:rPr>
        <w:t xml:space="preserve">Kägeljägarna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10.</w:t>
      </w:r>
    </w:p>
    <w:p w14:paraId="06A51980" w14:textId="6F099073" w:rsidR="003E552B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sectPr w:rsidR="003E552B" w:rsidSect="007C25A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A05B" w14:textId="77777777" w:rsidR="00E847BA" w:rsidRDefault="00E847BA">
      <w:r>
        <w:separator/>
      </w:r>
    </w:p>
  </w:endnote>
  <w:endnote w:type="continuationSeparator" w:id="0">
    <w:p w14:paraId="7869F95D" w14:textId="77777777" w:rsidR="00E847BA" w:rsidRDefault="00E8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E0D8" w14:textId="77777777" w:rsidR="00E847BA" w:rsidRDefault="00E847BA">
      <w:r>
        <w:rPr>
          <w:color w:val="000000"/>
        </w:rPr>
        <w:separator/>
      </w:r>
    </w:p>
  </w:footnote>
  <w:footnote w:type="continuationSeparator" w:id="0">
    <w:p w14:paraId="02E8EBF2" w14:textId="77777777" w:rsidR="00E847BA" w:rsidRDefault="00E8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552B"/>
    <w:rsid w:val="003E552B"/>
    <w:rsid w:val="007C25AD"/>
    <w:rsid w:val="00E847BA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31C7"/>
  <w15:docId w15:val="{D439279C-EEB8-437B-BBE8-25436DD0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814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2024-11-26T18:54:00Z</dcterms:created>
  <dcterms:modified xsi:type="dcterms:W3CDTF">2024-11-26T18:54:00Z</dcterms:modified>
</cp:coreProperties>
</file>